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A10" w:rsidRPr="005F1846" w:rsidRDefault="000E7881" w:rsidP="000E7881">
      <w:pPr>
        <w:spacing w:line="360" w:lineRule="auto"/>
        <w:jc w:val="center"/>
        <w:rPr>
          <w:rFonts w:ascii="Times New Roman" w:hAnsi="Times New Roman" w:cs="Times New Roman"/>
          <w:b/>
          <w:bCs/>
        </w:rPr>
      </w:pPr>
      <w:r w:rsidRPr="005F1846">
        <w:rPr>
          <w:rFonts w:ascii="Times New Roman" w:hAnsi="Times New Roman" w:cs="Times New Roman"/>
          <w:b/>
          <w:bCs/>
        </w:rPr>
        <w:t>VERİ İHLALİ MÜDAHALE PLANI</w:t>
      </w:r>
    </w:p>
    <w:p w:rsidR="000E7881" w:rsidRPr="005F1846" w:rsidRDefault="000E7881" w:rsidP="000E7881">
      <w:pPr>
        <w:spacing w:line="360" w:lineRule="auto"/>
        <w:jc w:val="center"/>
        <w:rPr>
          <w:rFonts w:ascii="Times New Roman" w:hAnsi="Times New Roman" w:cs="Times New Roman"/>
          <w:b/>
          <w:bCs/>
        </w:rPr>
      </w:pPr>
    </w:p>
    <w:p w:rsidR="00621A10" w:rsidRPr="005F1846" w:rsidRDefault="00621A10" w:rsidP="000E7881">
      <w:pPr>
        <w:spacing w:line="360" w:lineRule="auto"/>
        <w:rPr>
          <w:rFonts w:ascii="Times New Roman" w:hAnsi="Times New Roman" w:cs="Times New Roman"/>
        </w:rPr>
      </w:pPr>
      <w:r w:rsidRPr="005F1846">
        <w:rPr>
          <w:rFonts w:ascii="Times New Roman" w:hAnsi="Times New Roman" w:cs="Times New Roman"/>
        </w:rPr>
        <w:t xml:space="preserve">İhlal durumu Şirket’e bildirildiği anda, kişisel verilere ilişkin şirketimiz tarafından yetkilendirilmiş olan </w:t>
      </w:r>
      <w:r w:rsidR="00F1771E">
        <w:rPr>
          <w:rFonts w:ascii="Times New Roman" w:hAnsi="Times New Roman" w:cs="Times New Roman"/>
        </w:rPr>
        <w:t xml:space="preserve">ATAKAN </w:t>
      </w:r>
      <w:proofErr w:type="gramStart"/>
      <w:r w:rsidR="00F1771E">
        <w:rPr>
          <w:rFonts w:ascii="Times New Roman" w:hAnsi="Times New Roman" w:cs="Times New Roman"/>
        </w:rPr>
        <w:t xml:space="preserve">GÖKOGLAN </w:t>
      </w:r>
      <w:r w:rsidRPr="005F1846">
        <w:rPr>
          <w:rFonts w:ascii="Times New Roman" w:hAnsi="Times New Roman" w:cs="Times New Roman"/>
        </w:rPr>
        <w:t xml:space="preserve"> derhal</w:t>
      </w:r>
      <w:proofErr w:type="gramEnd"/>
      <w:r w:rsidRPr="005F1846">
        <w:rPr>
          <w:rFonts w:ascii="Times New Roman" w:hAnsi="Times New Roman" w:cs="Times New Roman"/>
        </w:rPr>
        <w:t xml:space="preserve"> yazılı olarak bilgilendirilecektir. </w:t>
      </w:r>
      <w:r w:rsidR="00F1771E">
        <w:rPr>
          <w:rFonts w:ascii="Times New Roman" w:hAnsi="Times New Roman" w:cs="Times New Roman"/>
        </w:rPr>
        <w:t xml:space="preserve">ATAKAN GÖKOGLAN </w:t>
      </w:r>
      <w:r w:rsidRPr="005F1846">
        <w:rPr>
          <w:rFonts w:ascii="Times New Roman" w:hAnsi="Times New Roman" w:cs="Times New Roman"/>
        </w:rPr>
        <w:t xml:space="preserve">şirkette söz konusu bildirimin iletilmesine müteakip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şirketimizin web sitesi üzerinden yayımlanması gibi uygun yöntemlerle bildirim yapılmasına, şirketimiz tarafından Kurula haklı bir gerekçe ile 72 saat içinde bildirim yapılamaması halinde, yapılacak bildirimle birlikte gecikmenin nedenlerinin de Kurula açıklanması adına gerekli önlemleri almasına, Kurula yapılacak bildirimde Kurul tarafından belirlenen “Kişisel Veri İhlal Bildirim </w:t>
      </w:r>
      <w:proofErr w:type="spellStart"/>
      <w:r w:rsidRPr="005F1846">
        <w:rPr>
          <w:rFonts w:ascii="Times New Roman" w:hAnsi="Times New Roman" w:cs="Times New Roman"/>
        </w:rPr>
        <w:t>Form”unun</w:t>
      </w:r>
      <w:proofErr w:type="spellEnd"/>
      <w:r w:rsidRPr="005F1846">
        <w:rPr>
          <w:rFonts w:ascii="Times New Roman" w:hAnsi="Times New Roman" w:cs="Times New Roman"/>
        </w:rPr>
        <w:t xml:space="preserve"> kullanılmasına, Formda yer alan bilgilerin aynı anda sağlanmasının mümkün olmadığı hallerde, bu bilgilerin gecikmeye mahal verilmeksizin aşamalı olarak sağlanmasına, </w:t>
      </w:r>
      <w:proofErr w:type="gramStart"/>
      <w:r w:rsidR="00F1771E">
        <w:rPr>
          <w:rFonts w:ascii="Times New Roman" w:hAnsi="Times New Roman" w:cs="Times New Roman"/>
        </w:rPr>
        <w:t>YETKİLİ ,</w:t>
      </w:r>
      <w:r w:rsidRPr="005F1846">
        <w:rPr>
          <w:rFonts w:ascii="Times New Roman" w:hAnsi="Times New Roman" w:cs="Times New Roman"/>
        </w:rPr>
        <w:t xml:space="preserve"> tarafından</w:t>
      </w:r>
      <w:proofErr w:type="gramEnd"/>
      <w:r w:rsidRPr="005F1846">
        <w:rPr>
          <w:rFonts w:ascii="Times New Roman" w:hAnsi="Times New Roman" w:cs="Times New Roman"/>
        </w:rPr>
        <w:t xml:space="preserve"> veri ihlallerine ilişkin bilgilerin, etkilerinin ve alınan önlemlerin ihlale konu yerde derhal kayıt altına alınması ve Kurulun incelemesine hazır halde bulundurulmasına, Veri ihlali gerçekleşmesi halinde</w:t>
      </w:r>
      <w:r w:rsidR="000E7881" w:rsidRPr="005F1846">
        <w:rPr>
          <w:rFonts w:ascii="Times New Roman" w:hAnsi="Times New Roman" w:cs="Times New Roman"/>
        </w:rPr>
        <w:t xml:space="preserve">, ihlalin gerçekleştiği iddia edilen birim derhal tüm veri çıkış noktaları ile kapatılır. Veri işleyen birim personelleri, IT çalışanları, birim sorumlusu derhal birlikte araştırmaya başlar, ihlalin elektronik ortamda gerçekleştiği tespit edildiği takdirde derhal IT birimi gerekli önlemleri alarak sistemin açıklarını kapatmak üzere çalışmaya başlar, veri loğları takip edilir ve kaçak tespit edilir, IT </w:t>
      </w:r>
      <w:proofErr w:type="gramStart"/>
      <w:r w:rsidR="000E7881" w:rsidRPr="005F1846">
        <w:rPr>
          <w:rFonts w:ascii="Times New Roman" w:hAnsi="Times New Roman" w:cs="Times New Roman"/>
        </w:rPr>
        <w:t>departmanı</w:t>
      </w:r>
      <w:proofErr w:type="gramEnd"/>
      <w:r w:rsidR="000E7881" w:rsidRPr="005F1846">
        <w:rPr>
          <w:rFonts w:ascii="Times New Roman" w:hAnsi="Times New Roman" w:cs="Times New Roman"/>
        </w:rPr>
        <w:t xml:space="preserve"> tarafından </w:t>
      </w:r>
      <w:r w:rsidR="00F1771E">
        <w:rPr>
          <w:rFonts w:ascii="Times New Roman" w:hAnsi="Times New Roman" w:cs="Times New Roman"/>
        </w:rPr>
        <w:t xml:space="preserve">ATAKAN GÖKOĞLAN </w:t>
      </w:r>
      <w:r w:rsidR="000E7881" w:rsidRPr="005F1846">
        <w:rPr>
          <w:rFonts w:ascii="Times New Roman" w:hAnsi="Times New Roman" w:cs="Times New Roman"/>
        </w:rPr>
        <w:t xml:space="preserve"> ‘ne veri ihlaline ilişkin hasar tespit raporu sunulur. Veriler fiziki olarak ihlale uğradıysa fiziki erişim yetkileri ve ihlalin kaynaklanma sebepleri araştırılarak kanıtlar </w:t>
      </w:r>
      <w:bookmarkStart w:id="0" w:name="_GoBack"/>
      <w:bookmarkEnd w:id="0"/>
      <w:r w:rsidR="00F1771E">
        <w:rPr>
          <w:rFonts w:ascii="Times New Roman" w:hAnsi="Times New Roman" w:cs="Times New Roman"/>
        </w:rPr>
        <w:t xml:space="preserve">YETKİLİ </w:t>
      </w:r>
      <w:r w:rsidR="000E7881" w:rsidRPr="005F1846">
        <w:rPr>
          <w:rFonts w:ascii="Times New Roman" w:hAnsi="Times New Roman" w:cs="Times New Roman"/>
        </w:rPr>
        <w:t xml:space="preserve">kişiye teslim edilir. Kanun tarafından belirlenen yükümlülükler çerçevesinde bildirimler yapılır. </w:t>
      </w:r>
    </w:p>
    <w:p w:rsidR="00621A10" w:rsidRPr="005F1846" w:rsidRDefault="00621A10" w:rsidP="000E7881">
      <w:pPr>
        <w:spacing w:line="360" w:lineRule="auto"/>
        <w:rPr>
          <w:rFonts w:ascii="Times New Roman" w:hAnsi="Times New Roman" w:cs="Times New Roman"/>
        </w:rPr>
      </w:pPr>
    </w:p>
    <w:p w:rsidR="00621A10" w:rsidRPr="005F1846" w:rsidRDefault="00621A10" w:rsidP="000E7881">
      <w:pPr>
        <w:spacing w:line="360" w:lineRule="auto"/>
        <w:rPr>
          <w:rFonts w:ascii="Times New Roman" w:hAnsi="Times New Roman" w:cs="Times New Roman"/>
        </w:rPr>
      </w:pPr>
    </w:p>
    <w:p w:rsidR="00621A10" w:rsidRPr="005F1846" w:rsidRDefault="00621A10" w:rsidP="000E7881">
      <w:pPr>
        <w:spacing w:line="360" w:lineRule="auto"/>
        <w:rPr>
          <w:rFonts w:ascii="Times New Roman" w:hAnsi="Times New Roman" w:cs="Times New Roman"/>
        </w:rPr>
      </w:pPr>
    </w:p>
    <w:sectPr w:rsidR="00621A10" w:rsidRPr="005F1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6F6F"/>
    <w:multiLevelType w:val="multilevel"/>
    <w:tmpl w:val="9552E3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A10"/>
    <w:rsid w:val="000E7881"/>
    <w:rsid w:val="00575BF6"/>
    <w:rsid w:val="005F1846"/>
    <w:rsid w:val="00621A10"/>
    <w:rsid w:val="00960993"/>
    <w:rsid w:val="00F177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 Dogan</dc:creator>
  <cp:lastModifiedBy>alsmr</cp:lastModifiedBy>
  <cp:revision>2</cp:revision>
  <dcterms:created xsi:type="dcterms:W3CDTF">2020-01-13T20:00:00Z</dcterms:created>
  <dcterms:modified xsi:type="dcterms:W3CDTF">2020-01-13T20:00:00Z</dcterms:modified>
</cp:coreProperties>
</file>